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EE" w:rsidRDefault="00001AEE" w:rsidP="00001AEE">
      <w:pPr>
        <w:jc w:val="center"/>
      </w:pPr>
      <w:r>
        <w:rPr>
          <w:noProof/>
          <w:lang w:eastAsia="ru-RU"/>
        </w:rPr>
        <w:t xml:space="preserve">    </w:t>
      </w:r>
      <w:r w:rsidRPr="00001AEE">
        <w:rPr>
          <w:noProof/>
          <w:lang w:eastAsia="ru-RU"/>
        </w:rPr>
        <w:drawing>
          <wp:inline distT="0" distB="0" distL="0" distR="0" wp14:anchorId="7DD4F6FB" wp14:editId="6E13FD08">
            <wp:extent cx="1527778" cy="1658319"/>
            <wp:effectExtent l="0" t="0" r="0" b="0"/>
            <wp:docPr id="2" name="Рисунок 2" descr="D:\детский сад\консультации на сайт\1676396505_gas-kvas-com-p-risunki-igrushek-dlya-detei-v-detskom-sadu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консультации на сайт\1676396505_gas-kvas-com-p-risunki-igrushek-dlya-detei-v-detskom-sadu-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24" cy="167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EE" w:rsidRPr="000D41A5" w:rsidRDefault="00001AEE" w:rsidP="000D41A5">
      <w:pPr>
        <w:ind w:firstLine="709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r w:rsidRPr="000D41A5">
        <w:rPr>
          <w:rFonts w:ascii="Times New Roman" w:hAnsi="Times New Roman" w:cs="Times New Roman"/>
          <w:i/>
          <w:sz w:val="28"/>
        </w:rPr>
        <w:t>ОСОБЕННОСТИ АДАПТАЦИИ ДЕТЕЙ РАННЕГО ВОЗРАСТА К ЯСЕЛЬНОЙ ГРУППЕ ДЕТСКОГО САДА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Детям раннего возраста особенно тяжело привыкать к условиям дошкольного учреждения.</w:t>
      </w:r>
      <w:r w:rsidR="00C976CD" w:rsidRPr="000D41A5">
        <w:rPr>
          <w:rFonts w:ascii="Times New Roman" w:hAnsi="Times New Roman" w:cs="Times New Roman"/>
          <w:sz w:val="28"/>
        </w:rPr>
        <w:t xml:space="preserve"> </w:t>
      </w:r>
      <w:r w:rsidRPr="000D41A5">
        <w:rPr>
          <w:rFonts w:ascii="Times New Roman" w:hAnsi="Times New Roman" w:cs="Times New Roman"/>
          <w:sz w:val="28"/>
        </w:rPr>
        <w:t>Они ещё слишком привязаны к матери и боятся всего нового, незнакомого. Каждый малыш при посещении детского сада испытывает трудности во время адаптации – привыкания организма к отличающемуся от раннего опыту жизни.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С первых дней жизни дома ребёнку прививаются особые правила – определённый режим сна и бодрствования, виды деятельности, питание, характер взаимоотношений с окружающими, запреты и прочее.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Во время приспособления к яслям поведение и реакци</w:t>
      </w:r>
      <w:r w:rsidR="00C976CD" w:rsidRPr="000D41A5">
        <w:rPr>
          <w:rFonts w:ascii="Times New Roman" w:hAnsi="Times New Roman" w:cs="Times New Roman"/>
          <w:sz w:val="28"/>
        </w:rPr>
        <w:t xml:space="preserve">и ребёнка меняются – </w:t>
      </w:r>
      <w:proofErr w:type="gramStart"/>
      <w:r w:rsidR="00C976CD" w:rsidRPr="000D41A5">
        <w:rPr>
          <w:rFonts w:ascii="Times New Roman" w:hAnsi="Times New Roman" w:cs="Times New Roman"/>
          <w:sz w:val="28"/>
        </w:rPr>
        <w:t xml:space="preserve">малыш </w:t>
      </w:r>
      <w:r w:rsidRPr="000D41A5">
        <w:rPr>
          <w:rFonts w:ascii="Times New Roman" w:hAnsi="Times New Roman" w:cs="Times New Roman"/>
          <w:sz w:val="28"/>
        </w:rPr>
        <w:t xml:space="preserve"> плачет</w:t>
      </w:r>
      <w:proofErr w:type="gramEnd"/>
      <w:r w:rsidRPr="000D41A5">
        <w:rPr>
          <w:rFonts w:ascii="Times New Roman" w:hAnsi="Times New Roman" w:cs="Times New Roman"/>
          <w:sz w:val="28"/>
        </w:rPr>
        <w:t xml:space="preserve"> и раздражается, меньше и реже ест, плохо спит, утрачивает уже приобретённые навыки, часто болеет. Однако подобные симптомы являются закономерной р</w:t>
      </w:r>
      <w:r w:rsidR="00C976CD" w:rsidRPr="000D41A5">
        <w:rPr>
          <w:rFonts w:ascii="Times New Roman" w:hAnsi="Times New Roman" w:cs="Times New Roman"/>
          <w:sz w:val="28"/>
        </w:rPr>
        <w:t>еакцией на новые условия жизни.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Ясли – это неизведанное пространство, новые лица, иерархия взаимоотношений. Процесс адаптации требует больших затрат психической энергии, физических сил. Особенности привыкания зависят от индивидуал</w:t>
      </w:r>
      <w:r w:rsidR="00C976CD" w:rsidRPr="000D41A5">
        <w:rPr>
          <w:rFonts w:ascii="Times New Roman" w:hAnsi="Times New Roman" w:cs="Times New Roman"/>
          <w:sz w:val="28"/>
        </w:rPr>
        <w:t>ьно-личностных качеств ребёнка.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41A5">
        <w:rPr>
          <w:rFonts w:ascii="Times New Roman" w:hAnsi="Times New Roman" w:cs="Times New Roman"/>
          <w:sz w:val="28"/>
        </w:rPr>
        <w:t xml:space="preserve">Чтобы облегчить этот процесс, снизить воздействие психотравмирующих факторов, важно заблаговременно подготовить малыша к изменениям, а на протяжении всего </w:t>
      </w:r>
      <w:r w:rsidRPr="000D41A5">
        <w:rPr>
          <w:rFonts w:ascii="Times New Roman" w:hAnsi="Times New Roman" w:cs="Times New Roman"/>
          <w:sz w:val="28"/>
          <w:szCs w:val="28"/>
        </w:rPr>
        <w:t>периода адаптации оказывать</w:t>
      </w:r>
      <w:r w:rsidR="00C976CD" w:rsidRPr="000D41A5">
        <w:rPr>
          <w:rFonts w:ascii="Times New Roman" w:hAnsi="Times New Roman" w:cs="Times New Roman"/>
          <w:sz w:val="28"/>
          <w:szCs w:val="28"/>
        </w:rPr>
        <w:t xml:space="preserve"> комплексную помощь, поддержку.</w:t>
      </w:r>
      <w:r w:rsidR="00C976CD" w:rsidRPr="000D41A5">
        <w:rPr>
          <w:rFonts w:ascii="Times New Roman" w:hAnsi="Times New Roman" w:cs="Times New Roman"/>
          <w:i/>
          <w:sz w:val="28"/>
        </w:rPr>
        <w:t xml:space="preserve">                                  </w:t>
      </w:r>
    </w:p>
    <w:p w:rsidR="00001AEE" w:rsidRPr="000D41A5" w:rsidRDefault="00C976CD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001AEE" w:rsidRPr="000D41A5">
        <w:rPr>
          <w:rFonts w:ascii="Times New Roman" w:hAnsi="Times New Roman" w:cs="Times New Roman"/>
          <w:sz w:val="28"/>
        </w:rPr>
        <w:t>КАК ПРОХОДИТ ПЕРИОД?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Адаптация малышей к яслям проходит несколько периодов, характеризующихся выраженностью о</w:t>
      </w:r>
      <w:r w:rsidR="00C976CD" w:rsidRPr="000D41A5">
        <w:rPr>
          <w:rFonts w:ascii="Times New Roman" w:hAnsi="Times New Roman" w:cs="Times New Roman"/>
          <w:sz w:val="28"/>
        </w:rPr>
        <w:t>пределённых негативных реакций.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i/>
          <w:sz w:val="28"/>
        </w:rPr>
        <w:t>Острая фаза.</w:t>
      </w:r>
      <w:r w:rsidRPr="000D41A5">
        <w:rPr>
          <w:rFonts w:ascii="Times New Roman" w:hAnsi="Times New Roman" w:cs="Times New Roman"/>
          <w:sz w:val="28"/>
        </w:rPr>
        <w:t xml:space="preserve"> На первом этапе наблюдается максимальная мобилизация детского организма. Малыш постоянно пребывает в возбу</w:t>
      </w:r>
      <w:r w:rsidR="00C976CD" w:rsidRPr="000D41A5">
        <w:rPr>
          <w:rFonts w:ascii="Times New Roman" w:hAnsi="Times New Roman" w:cs="Times New Roman"/>
          <w:sz w:val="28"/>
        </w:rPr>
        <w:t>ждённом, напряжённом состоянии.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Он плаксив, нервозен, капризен, истеричен как в стенах дошкольного образоват</w:t>
      </w:r>
      <w:r w:rsidR="00C976CD" w:rsidRPr="000D41A5">
        <w:rPr>
          <w:rFonts w:ascii="Times New Roman" w:hAnsi="Times New Roman" w:cs="Times New Roman"/>
          <w:sz w:val="28"/>
        </w:rPr>
        <w:t>ельного учреждения, так и дома.</w:t>
      </w:r>
    </w:p>
    <w:p w:rsidR="00C976CD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lastRenderedPageBreak/>
        <w:t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ко всевозможным инфекциям, вирусам.</w:t>
      </w:r>
      <w:r w:rsidR="00C976CD" w:rsidRPr="000D41A5">
        <w:rPr>
          <w:rFonts w:ascii="Times New Roman" w:hAnsi="Times New Roman" w:cs="Times New Roman"/>
          <w:sz w:val="28"/>
        </w:rPr>
        <w:t xml:space="preserve"> 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i/>
          <w:sz w:val="28"/>
        </w:rPr>
        <w:t>Умеренно острая фаза.</w:t>
      </w:r>
      <w:r w:rsidRPr="000D41A5">
        <w:rPr>
          <w:rFonts w:ascii="Times New Roman" w:hAnsi="Times New Roman" w:cs="Times New Roman"/>
          <w:sz w:val="28"/>
        </w:rPr>
        <w:t xml:space="preserve"> Выраженность негативных проявлений заметно снижается, малыш постепенно приспосабливается к изменившимся условиям жизни. отмечается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i/>
          <w:sz w:val="28"/>
        </w:rPr>
        <w:t>Компенсированная фаза</w:t>
      </w:r>
      <w:r w:rsidRPr="000D41A5">
        <w:rPr>
          <w:rFonts w:ascii="Times New Roman" w:hAnsi="Times New Roman" w:cs="Times New Roman"/>
          <w:sz w:val="28"/>
        </w:rPr>
        <w:t>. Характеризуется стабилизацией психического состояния. Малыш успешно находит способы взаимодействия с воспитателем и сверстниками, активно начинает осваивать новые навыки.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Адаптации невозможно избежать – это естественная реакция организма на изменившиеся условия. Одни дети успешно справляются со стрессом за несколько недель, другие пребывают в эмоциональном напряжении несколько месяцев.</w:t>
      </w:r>
    </w:p>
    <w:p w:rsidR="00001AEE" w:rsidRPr="000D41A5" w:rsidRDefault="00C976CD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001AEE" w:rsidRPr="000D41A5">
        <w:rPr>
          <w:rFonts w:ascii="Times New Roman" w:hAnsi="Times New Roman" w:cs="Times New Roman"/>
          <w:sz w:val="28"/>
        </w:rPr>
        <w:t>СЛОЖНОСТИ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Приспособление к новым условиям жизни в раннем возрасте осложнено возрастными особенностями развития. У малышей ещё не до конца развита подвижность нервных процессов – они менее мобильны, их сложно отвлечь или</w:t>
      </w:r>
      <w:r w:rsidR="00C976CD" w:rsidRPr="000D41A5">
        <w:rPr>
          <w:rFonts w:ascii="Times New Roman" w:hAnsi="Times New Roman" w:cs="Times New Roman"/>
          <w:sz w:val="28"/>
        </w:rPr>
        <w:t xml:space="preserve"> заинтересовать новой игрушкой.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Не все дети успевают освоить способы вербального взаимодействия – поэтому не всегда правильно воспринимают речь взрослого, обращённую к ним. Малыши не могут похвастаться опытом общения с разными людьми, успокоить их бывает крайне сложно.</w:t>
      </w:r>
    </w:p>
    <w:p w:rsidR="00001AEE" w:rsidRPr="000D41A5" w:rsidRDefault="00C976CD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001AEE" w:rsidRPr="000D41A5">
        <w:rPr>
          <w:rFonts w:ascii="Times New Roman" w:hAnsi="Times New Roman" w:cs="Times New Roman"/>
          <w:sz w:val="28"/>
        </w:rPr>
        <w:t>КАКИЕ СХЕМЫ СУЩЕСТВУЮТ?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Практика позволила выработать определённые схемы по включению малышей в ясельную группу. Каждый родитель должен определиться с подходящим вариантом, опираясь на личностные особенности своего малыша.</w:t>
      </w:r>
    </w:p>
    <w:p w:rsidR="00001AEE" w:rsidRPr="000D41A5" w:rsidRDefault="00C976CD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 xml:space="preserve">                                      </w:t>
      </w:r>
      <w:r w:rsidR="00001AEE" w:rsidRPr="000D41A5">
        <w:rPr>
          <w:rFonts w:ascii="Times New Roman" w:hAnsi="Times New Roman" w:cs="Times New Roman"/>
          <w:sz w:val="28"/>
        </w:rPr>
        <w:t>ПРЕДВАРИТЕЛЬНАЯ ПОДГОТОВКА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Многие родители начинают жить по режиму детского сада задолго д</w:t>
      </w:r>
      <w:r w:rsidR="00C976CD" w:rsidRPr="000D41A5">
        <w:rPr>
          <w:rFonts w:ascii="Times New Roman" w:hAnsi="Times New Roman" w:cs="Times New Roman"/>
          <w:sz w:val="28"/>
        </w:rPr>
        <w:t>о первого дня пребывания в нём: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ранний подъём;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похожее меню;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обеденный сон;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знакомство с разными видами деятельности;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организация взаимодействия со сверстниками (например, на игровой площадке);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t>оставление ребёнка с другими родственниками или близкими друзьями.</w:t>
      </w:r>
    </w:p>
    <w:p w:rsidR="00001AEE" w:rsidRPr="000D41A5" w:rsidRDefault="00001AEE" w:rsidP="000D41A5">
      <w:pPr>
        <w:ind w:firstLine="709"/>
        <w:rPr>
          <w:rFonts w:ascii="Times New Roman" w:hAnsi="Times New Roman" w:cs="Times New Roman"/>
          <w:sz w:val="28"/>
        </w:rPr>
      </w:pPr>
      <w:r w:rsidRPr="000D41A5">
        <w:rPr>
          <w:rFonts w:ascii="Times New Roman" w:hAnsi="Times New Roman" w:cs="Times New Roman"/>
          <w:sz w:val="28"/>
        </w:rPr>
        <w:lastRenderedPageBreak/>
        <w:t>Плюс такого подхода заключается в том, что ребёнок заранее, постепенно привыкает к альтернативной реальности. Он понимает, что дом и мама, знакомые игрушки – это не единственное, что есть в этом мире. Малыш с готовностью начинает проявлять познавательный интерес в ненавязчивой обстановке.</w:t>
      </w:r>
      <w:bookmarkEnd w:id="0"/>
    </w:p>
    <w:sectPr w:rsidR="00001AEE" w:rsidRPr="000D41A5" w:rsidSect="00001AE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18"/>
    <w:rsid w:val="00001AEE"/>
    <w:rsid w:val="000D41A5"/>
    <w:rsid w:val="00600C18"/>
    <w:rsid w:val="0090192A"/>
    <w:rsid w:val="00C9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58E77-7F92-4A62-A959-DB7D595B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2023-09-01T07:54:00Z</dcterms:created>
  <dcterms:modified xsi:type="dcterms:W3CDTF">2023-09-29T09:15:00Z</dcterms:modified>
</cp:coreProperties>
</file>